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D6E4E" w14:textId="109B16AC" w:rsidR="00B049E0" w:rsidRPr="00714930" w:rsidRDefault="00C31C5D" w:rsidP="00B049E0">
      <w:pPr>
        <w:pStyle w:val="Nagwek4"/>
        <w:rPr>
          <w:rFonts w:ascii="Arial" w:hAnsi="Arial" w:cs="Arial"/>
          <w:bCs/>
          <w:i w:val="0"/>
          <w:szCs w:val="24"/>
        </w:rPr>
      </w:pPr>
      <w:r>
        <w:rPr>
          <w:rFonts w:ascii="Arial" w:hAnsi="Arial" w:cs="Arial"/>
          <w:bCs/>
          <w:i w:val="0"/>
          <w:szCs w:val="24"/>
        </w:rPr>
        <w:t xml:space="preserve"> </w:t>
      </w:r>
    </w:p>
    <w:p w14:paraId="1EE970EA" w14:textId="3EC01B9D" w:rsidR="00C31C5D" w:rsidRPr="00C23439" w:rsidRDefault="00C31C5D" w:rsidP="00C31C5D">
      <w:pPr>
        <w:shd w:val="clear" w:color="auto" w:fill="E7E6E6" w:themeFill="background2"/>
        <w:spacing w:after="0"/>
        <w:jc w:val="center"/>
        <w:rPr>
          <w:rFonts w:ascii="Arial" w:hAnsi="Arial" w:cs="Arial"/>
          <w:b/>
        </w:rPr>
      </w:pPr>
      <w:r w:rsidRPr="00C53667">
        <w:rPr>
          <w:rFonts w:ascii="Arial" w:hAnsi="Arial" w:cs="Arial"/>
          <w:b/>
        </w:rPr>
        <w:t>Oświadczeni</w:t>
      </w:r>
      <w:r>
        <w:rPr>
          <w:rFonts w:ascii="Arial" w:hAnsi="Arial" w:cs="Arial"/>
          <w:b/>
        </w:rPr>
        <w:t>e</w:t>
      </w:r>
      <w:r w:rsidRPr="00C536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podmiotu udostępniającego zasoby</w:t>
      </w:r>
    </w:p>
    <w:p w14:paraId="53ED9BE6" w14:textId="436EFB5D" w:rsidR="00B049E0" w:rsidRDefault="00C31C5D" w:rsidP="00C31C5D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31C5D">
        <w:rPr>
          <w:rFonts w:ascii="Arial" w:hAnsi="Arial" w:cs="Arial"/>
          <w:bCs/>
          <w:sz w:val="20"/>
          <w:szCs w:val="20"/>
        </w:rPr>
        <w:t>składane na podstawie art. 125 ust. 5 ustawy z dnia 11 września 2019 r. Prawo zamówień publicznych (</w:t>
      </w:r>
      <w:proofErr w:type="spellStart"/>
      <w:r w:rsidRPr="00C31C5D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C31C5D">
        <w:rPr>
          <w:rFonts w:ascii="Arial" w:hAnsi="Arial" w:cs="Arial"/>
          <w:bCs/>
          <w:sz w:val="20"/>
          <w:szCs w:val="20"/>
        </w:rPr>
        <w:t xml:space="preserve">. Dz. U. z 2024 poz. 1320) (dalej jako: ustawa </w:t>
      </w:r>
      <w:proofErr w:type="spellStart"/>
      <w:r w:rsidRPr="00C31C5D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C31C5D">
        <w:rPr>
          <w:rFonts w:ascii="Arial" w:hAnsi="Arial" w:cs="Arial"/>
          <w:bCs/>
          <w:sz w:val="20"/>
          <w:szCs w:val="20"/>
        </w:rPr>
        <w:t>), dotyczące przesłanek wykluczenia z: art. 5K Rozporządzenia 833/2014 oraz art. 7 ust. 1 Ustawy z dnia 13 kwietnia 2022 r. o szczególnych rozwiązaniach w zakresie przeciwdziałania wspieraniu agresji na Ukrainę oraz służących ochronie bezpieczeństwa narodowego (</w:t>
      </w:r>
      <w:proofErr w:type="spellStart"/>
      <w:r w:rsidRPr="00C31C5D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C31C5D">
        <w:rPr>
          <w:rFonts w:ascii="Arial" w:hAnsi="Arial" w:cs="Arial"/>
          <w:bCs/>
          <w:sz w:val="20"/>
          <w:szCs w:val="20"/>
        </w:rPr>
        <w:t>. Dz. U. z 2023r. poz. 1497).</w:t>
      </w:r>
    </w:p>
    <w:p w14:paraId="157ECD1C" w14:textId="3C8F5DC0" w:rsidR="00833C2F" w:rsidRDefault="00833C2F" w:rsidP="00C31C5D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049E0">
        <w:rPr>
          <w:rFonts w:ascii="Arial" w:hAnsi="Arial" w:cs="Arial"/>
          <w:color w:val="0070C0"/>
          <w:sz w:val="18"/>
          <w:szCs w:val="18"/>
          <w:u w:val="single"/>
        </w:rPr>
        <w:t>Uwaga</w:t>
      </w:r>
      <w:r w:rsidRPr="00B049E0">
        <w:rPr>
          <w:rFonts w:ascii="Arial" w:hAnsi="Arial" w:cs="Arial"/>
          <w:color w:val="0070C0"/>
          <w:sz w:val="18"/>
          <w:szCs w:val="18"/>
        </w:rPr>
        <w:t>:</w:t>
      </w:r>
      <w:r w:rsidRPr="00B049E0">
        <w:rPr>
          <w:rFonts w:ascii="Arial" w:hAnsi="Arial" w:cs="Arial"/>
          <w:i/>
          <w:iCs/>
          <w:color w:val="0070C0"/>
          <w:sz w:val="18"/>
          <w:szCs w:val="18"/>
        </w:rPr>
        <w:t xml:space="preserve">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64376275" w14:textId="630C5987" w:rsidR="00B049E0" w:rsidRPr="00AD04E8" w:rsidRDefault="00B049E0" w:rsidP="00833C2F">
      <w:pPr>
        <w:pStyle w:val="Tekstpodstawowy"/>
        <w:spacing w:after="480" w:line="360" w:lineRule="auto"/>
        <w:rPr>
          <w:rFonts w:ascii="Arial" w:hAnsi="Arial" w:cs="Arial"/>
          <w:iCs/>
          <w:sz w:val="18"/>
          <w:szCs w:val="18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B049E0" w:rsidRPr="00A2540E" w14:paraId="1C2CAE55" w14:textId="77777777" w:rsidTr="00B475B8">
        <w:tc>
          <w:tcPr>
            <w:tcW w:w="2800" w:type="dxa"/>
          </w:tcPr>
          <w:p w14:paraId="3BC8FBE5" w14:textId="77777777" w:rsidR="00B049E0" w:rsidRPr="00833C2F" w:rsidRDefault="00B049E0" w:rsidP="00B475B8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lang w:eastAsia="pl-PL"/>
              </w:rPr>
            </w:pPr>
            <w:r w:rsidRPr="00833C2F">
              <w:rPr>
                <w:rFonts w:ascii="Arial" w:hAnsi="Arial" w:cs="Arial"/>
                <w:b/>
              </w:rPr>
              <w:t>Podmiot</w:t>
            </w:r>
            <w:r w:rsidRPr="00833C2F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6272" w:type="dxa"/>
          </w:tcPr>
          <w:p w14:paraId="28744E6B" w14:textId="77777777" w:rsidR="00B049E0" w:rsidRPr="00A2540E" w:rsidRDefault="00B049E0" w:rsidP="00C55E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0F12AA0" w14:textId="77777777" w:rsidR="00B049E0" w:rsidRPr="00A2540E" w:rsidRDefault="00B049E0" w:rsidP="00B475B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EFD081B" w14:textId="77777777" w:rsidR="00B049E0" w:rsidRPr="00A2540E" w:rsidRDefault="00B049E0" w:rsidP="00B475B8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B049E0" w:rsidRPr="00A2540E" w14:paraId="7DFD6AAE" w14:textId="77777777" w:rsidTr="00B475B8">
        <w:tc>
          <w:tcPr>
            <w:tcW w:w="2800" w:type="dxa"/>
          </w:tcPr>
          <w:p w14:paraId="7928A108" w14:textId="77777777" w:rsidR="00B049E0" w:rsidRPr="00833C2F" w:rsidRDefault="00B049E0" w:rsidP="00B475B8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lang w:eastAsia="pl-PL"/>
              </w:rPr>
            </w:pPr>
            <w:r w:rsidRPr="00833C2F">
              <w:rPr>
                <w:rFonts w:ascii="Arial" w:hAnsi="Arial" w:cs="Arial"/>
              </w:rPr>
              <w:t>reprezentowany przez:</w:t>
            </w:r>
          </w:p>
        </w:tc>
        <w:tc>
          <w:tcPr>
            <w:tcW w:w="6272" w:type="dxa"/>
          </w:tcPr>
          <w:p w14:paraId="26B6ABEA" w14:textId="77777777" w:rsidR="00B049E0" w:rsidRPr="00A2540E" w:rsidRDefault="00B049E0" w:rsidP="00B475B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8EDFB29" w14:textId="77777777" w:rsidR="00B049E0" w:rsidRPr="00A2540E" w:rsidRDefault="00B049E0" w:rsidP="00B475B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6CC934D9" w14:textId="77777777" w:rsidR="00B049E0" w:rsidRPr="00A2540E" w:rsidRDefault="00B049E0" w:rsidP="00B475B8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56F7E5" w14:textId="3F491925" w:rsidR="00F90CD1" w:rsidRPr="00C31C5D" w:rsidRDefault="00B049E0" w:rsidP="00833C2F">
      <w:pPr>
        <w:spacing w:before="600" w:after="120" w:line="360" w:lineRule="auto"/>
        <w:jc w:val="both"/>
        <w:rPr>
          <w:rFonts w:ascii="Arial" w:hAnsi="Arial" w:cs="Arial"/>
        </w:rPr>
      </w:pPr>
      <w:r w:rsidRPr="00C31C5D">
        <w:rPr>
          <w:rFonts w:ascii="Arial" w:hAnsi="Arial" w:cs="Arial"/>
        </w:rPr>
        <w:t>Na potrzeby postępowania o udzielenie zamówienia publicznego</w:t>
      </w:r>
      <w:r w:rsidR="00833C2F">
        <w:rPr>
          <w:rFonts w:ascii="Arial" w:hAnsi="Arial" w:cs="Arial"/>
        </w:rPr>
        <w:t xml:space="preserve"> </w:t>
      </w:r>
      <w:r w:rsidR="00833C2F" w:rsidRPr="00833C2F">
        <w:rPr>
          <w:rFonts w:ascii="Arial" w:hAnsi="Arial" w:cs="Arial"/>
        </w:rPr>
        <w:t xml:space="preserve">pn. </w:t>
      </w:r>
      <w:r w:rsidR="00833C2F" w:rsidRPr="00833C2F">
        <w:rPr>
          <w:rFonts w:ascii="Arial" w:hAnsi="Arial" w:cs="Arial"/>
          <w:b/>
          <w:bCs/>
        </w:rPr>
        <w:t>Odbiór i zagospodarowanie odpadów komunalnych od właścicieli nieruchomości zamieszkałych na terenie Gminy Dębno oraz z Punktu Selektywnej Zbiórki Odpadów (PSZOK) usytuowanego w Woli Dębińskiej na działce ew. nr 452/2</w:t>
      </w:r>
      <w:r w:rsidR="00833C2F" w:rsidRPr="00833C2F">
        <w:rPr>
          <w:rFonts w:ascii="Arial" w:hAnsi="Arial" w:cs="Arial"/>
        </w:rPr>
        <w:t xml:space="preserve"> prowadzonego przez Gminę Dębno oświadczam, co następuje</w:t>
      </w:r>
      <w:r w:rsidR="00833C2F">
        <w:rPr>
          <w:rFonts w:ascii="Arial" w:hAnsi="Arial" w:cs="Arial"/>
        </w:rPr>
        <w:t>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C31C5D" w14:paraId="57918E70" w14:textId="77777777" w:rsidTr="00650D6C">
        <w:tc>
          <w:tcPr>
            <w:tcW w:w="9104" w:type="dxa"/>
            <w:shd w:val="clear" w:color="auto" w:fill="D9D9D9"/>
          </w:tcPr>
          <w:p w14:paraId="0570E86F" w14:textId="77777777" w:rsidR="00E50194" w:rsidRPr="00C31C5D" w:rsidRDefault="00650D6C" w:rsidP="00D56E0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31C5D">
              <w:rPr>
                <w:rFonts w:ascii="Arial" w:hAnsi="Arial" w:cs="Arial"/>
                <w:b/>
              </w:rPr>
              <w:t xml:space="preserve">OŚWIADCZENIA DOTYCZĄCE </w:t>
            </w:r>
            <w:r w:rsidR="00FA2CAA" w:rsidRPr="00C31C5D">
              <w:rPr>
                <w:rFonts w:ascii="Arial" w:hAnsi="Arial" w:cs="Arial"/>
                <w:b/>
              </w:rPr>
              <w:t>PODMIOTU UDOSTĘPNIAJĄCEGO ZASOBY</w:t>
            </w:r>
          </w:p>
        </w:tc>
      </w:tr>
    </w:tbl>
    <w:p w14:paraId="06124DA9" w14:textId="77777777" w:rsidR="00FA2CAA" w:rsidRPr="00C31C5D" w:rsidRDefault="00FA2CAA" w:rsidP="00B049E0">
      <w:pPr>
        <w:spacing w:before="160" w:after="120" w:line="360" w:lineRule="auto"/>
        <w:jc w:val="both"/>
        <w:rPr>
          <w:rFonts w:ascii="Arial" w:hAnsi="Arial" w:cs="Arial"/>
          <w:color w:val="000000"/>
          <w:lang w:eastAsia="x-none"/>
        </w:rPr>
      </w:pPr>
      <w:r w:rsidRPr="00C31C5D">
        <w:rPr>
          <w:rFonts w:ascii="Arial" w:hAnsi="Arial" w:cs="Arial"/>
          <w:color w:val="000000"/>
          <w:lang w:eastAsia="x-none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</w:t>
      </w:r>
      <w:r w:rsidRPr="00C31C5D">
        <w:rPr>
          <w:rFonts w:ascii="Arial" w:hAnsi="Arial" w:cs="Arial"/>
          <w:i/>
          <w:iCs/>
          <w:color w:val="000000"/>
          <w:lang w:eastAsia="x-none"/>
        </w:rPr>
        <w:t>rozporządzenie 2022/576</w:t>
      </w:r>
      <w:r w:rsidR="00443B23" w:rsidRPr="00C31C5D">
        <w:rPr>
          <w:rFonts w:ascii="Arial" w:hAnsi="Arial" w:cs="Arial"/>
          <w:color w:val="000000"/>
          <w:lang w:eastAsia="x-none"/>
        </w:rPr>
        <w:t xml:space="preserve"> </w:t>
      </w:r>
      <w:r w:rsidRPr="00C31C5D">
        <w:rPr>
          <w:rStyle w:val="Odwoanieprzypisudolnego"/>
          <w:rFonts w:ascii="Arial" w:hAnsi="Arial" w:cs="Arial"/>
          <w:color w:val="000000"/>
          <w:lang w:eastAsia="x-none"/>
        </w:rPr>
        <w:footnoteReference w:id="1"/>
      </w:r>
      <w:r w:rsidR="00443B23" w:rsidRPr="00C31C5D">
        <w:rPr>
          <w:rFonts w:ascii="Arial" w:hAnsi="Arial" w:cs="Arial"/>
          <w:color w:val="000000"/>
          <w:lang w:eastAsia="x-none"/>
        </w:rPr>
        <w:t>.</w:t>
      </w:r>
    </w:p>
    <w:p w14:paraId="073A0040" w14:textId="77777777" w:rsidR="00C62F57" w:rsidRPr="00C31C5D" w:rsidRDefault="007A2BCB" w:rsidP="00B049E0">
      <w:pPr>
        <w:spacing w:after="240" w:line="360" w:lineRule="auto"/>
        <w:jc w:val="both"/>
        <w:rPr>
          <w:rFonts w:ascii="Arial" w:hAnsi="Arial" w:cs="Arial"/>
        </w:rPr>
      </w:pPr>
      <w:r w:rsidRPr="00C31C5D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7 ust. 1 ustawy z dnia 13 kwietnia 2022 r. </w:t>
      </w:r>
      <w:r w:rsidRPr="00C31C5D">
        <w:rPr>
          <w:rFonts w:ascii="Arial" w:hAnsi="Arial" w:cs="Arial"/>
          <w:i/>
          <w:iCs/>
        </w:rPr>
        <w:t>o szczególnych rozwiązaniach w zakresie przeciwdziałania wspieraniu agresji na Ukrainę oraz służących ochronie bezpieczeństwa narodowego</w:t>
      </w:r>
      <w:r w:rsidRPr="00C31C5D">
        <w:rPr>
          <w:rFonts w:ascii="Arial" w:hAnsi="Arial" w:cs="Arial"/>
        </w:rPr>
        <w:t xml:space="preserve"> (</w:t>
      </w:r>
      <w:proofErr w:type="spellStart"/>
      <w:r w:rsidR="00B9406A" w:rsidRPr="00C31C5D">
        <w:rPr>
          <w:rFonts w:ascii="Arial" w:hAnsi="Arial" w:cs="Arial"/>
        </w:rPr>
        <w:t>t.j</w:t>
      </w:r>
      <w:proofErr w:type="spellEnd"/>
      <w:r w:rsidR="00B9406A" w:rsidRPr="00C31C5D">
        <w:rPr>
          <w:rFonts w:ascii="Arial" w:hAnsi="Arial" w:cs="Arial"/>
        </w:rPr>
        <w:t xml:space="preserve">. Dz.U. z 2024r. poz. 507 z </w:t>
      </w:r>
      <w:proofErr w:type="spellStart"/>
      <w:r w:rsidR="00B9406A" w:rsidRPr="00C31C5D">
        <w:rPr>
          <w:rFonts w:ascii="Arial" w:hAnsi="Arial" w:cs="Arial"/>
        </w:rPr>
        <w:t>późn</w:t>
      </w:r>
      <w:proofErr w:type="spellEnd"/>
      <w:r w:rsidR="00B9406A" w:rsidRPr="00C31C5D">
        <w:rPr>
          <w:rFonts w:ascii="Arial" w:hAnsi="Arial" w:cs="Arial"/>
        </w:rPr>
        <w:t>. zm.</w:t>
      </w:r>
      <w:r w:rsidRPr="00C31C5D">
        <w:rPr>
          <w:rFonts w:ascii="Arial" w:hAnsi="Arial" w:cs="Arial"/>
        </w:rPr>
        <w:t>)</w:t>
      </w:r>
      <w:r w:rsidR="00443B23" w:rsidRPr="00C31C5D">
        <w:rPr>
          <w:rFonts w:ascii="Arial" w:hAnsi="Arial" w:cs="Arial"/>
        </w:rPr>
        <w:t xml:space="preserve"> </w:t>
      </w:r>
      <w:r w:rsidR="0011306C" w:rsidRPr="00C31C5D">
        <w:rPr>
          <w:rStyle w:val="Odwoanieprzypisudolnego"/>
          <w:rFonts w:ascii="Arial" w:hAnsi="Arial" w:cs="Arial"/>
        </w:rPr>
        <w:footnoteReference w:id="2"/>
      </w:r>
      <w:r w:rsidRPr="00C31C5D">
        <w:rPr>
          <w:rFonts w:ascii="Arial" w:hAnsi="Arial" w:cs="Arial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C31C5D" w14:paraId="3E07276B" w14:textId="77777777" w:rsidTr="00CD4DD1">
        <w:tc>
          <w:tcPr>
            <w:tcW w:w="9104" w:type="dxa"/>
            <w:shd w:val="clear" w:color="auto" w:fill="D9D9D9"/>
          </w:tcPr>
          <w:p w14:paraId="57283F09" w14:textId="77777777" w:rsidR="00BE6F04" w:rsidRPr="00C31C5D" w:rsidRDefault="00E426EB" w:rsidP="00CD4DD1">
            <w:pPr>
              <w:spacing w:before="120" w:after="120"/>
              <w:rPr>
                <w:rFonts w:ascii="Arial" w:hAnsi="Arial" w:cs="Arial"/>
              </w:rPr>
            </w:pPr>
            <w:r w:rsidRPr="00C31C5D">
              <w:rPr>
                <w:rFonts w:ascii="Arial" w:hAnsi="Arial" w:cs="Arial"/>
                <w:b/>
              </w:rPr>
              <w:t>OŚWIADCZENIE DOTYCZĄCE PODANYCH INFORMACJI</w:t>
            </w:r>
          </w:p>
        </w:tc>
      </w:tr>
    </w:tbl>
    <w:p w14:paraId="338003F8" w14:textId="77777777" w:rsidR="00FE4E2B" w:rsidRPr="00C31C5D" w:rsidRDefault="00E426EB" w:rsidP="00B049E0">
      <w:pPr>
        <w:spacing w:before="160" w:after="240" w:line="360" w:lineRule="auto"/>
        <w:jc w:val="both"/>
        <w:rPr>
          <w:rFonts w:ascii="Arial" w:hAnsi="Arial" w:cs="Arial"/>
        </w:rPr>
      </w:pPr>
      <w:r w:rsidRPr="00C31C5D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C31C5D">
        <w:rPr>
          <w:rFonts w:ascii="Arial" w:hAnsi="Arial" w:cs="Arial"/>
        </w:rPr>
        <w:t>.</w:t>
      </w:r>
    </w:p>
    <w:p w14:paraId="4C3E422B" w14:textId="77777777" w:rsidR="00524951" w:rsidRPr="00C31C5D" w:rsidRDefault="00524951" w:rsidP="002D758B">
      <w:pPr>
        <w:spacing w:after="480" w:line="360" w:lineRule="auto"/>
        <w:jc w:val="both"/>
        <w:rPr>
          <w:rFonts w:ascii="Arial" w:hAnsi="Arial" w:cs="Aria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2D758B" w:rsidRPr="008B745A" w14:paraId="62C62731" w14:textId="77777777" w:rsidTr="00B475B8">
        <w:tc>
          <w:tcPr>
            <w:tcW w:w="2660" w:type="dxa"/>
          </w:tcPr>
          <w:p w14:paraId="0B7D40D1" w14:textId="77777777" w:rsidR="002D758B" w:rsidRPr="008B745A" w:rsidRDefault="002D758B" w:rsidP="00B475B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748F4D" w14:textId="0055B160" w:rsidR="002D758B" w:rsidRPr="008B745A" w:rsidRDefault="002D758B" w:rsidP="00B475B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</w:tcPr>
          <w:p w14:paraId="69AA5A55" w14:textId="77777777" w:rsidR="002D758B" w:rsidRPr="008B745A" w:rsidRDefault="002D758B" w:rsidP="00B475B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2C7B70D" w14:textId="77777777" w:rsidR="002D758B" w:rsidRPr="008B745A" w:rsidRDefault="002D758B" w:rsidP="00B475B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bookmarkStart w:id="0" w:name="_Hlk208908613"/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bookmarkEnd w:id="0"/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66DA68DA" w14:textId="77777777" w:rsidR="00484F88" w:rsidRPr="0012157F" w:rsidRDefault="00484F88" w:rsidP="00C31C5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C55E90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1AC22" w14:textId="77777777" w:rsidR="00A338C9" w:rsidRDefault="00A338C9" w:rsidP="0038231F">
      <w:pPr>
        <w:spacing w:after="0" w:line="240" w:lineRule="auto"/>
      </w:pPr>
      <w:r>
        <w:separator/>
      </w:r>
    </w:p>
  </w:endnote>
  <w:endnote w:type="continuationSeparator" w:id="0">
    <w:p w14:paraId="21D94D1C" w14:textId="77777777" w:rsidR="00A338C9" w:rsidRDefault="00A338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520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46D003A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19F9A" w14:textId="77777777" w:rsidR="00A338C9" w:rsidRDefault="00A338C9" w:rsidP="0038231F">
      <w:pPr>
        <w:spacing w:after="0" w:line="240" w:lineRule="auto"/>
      </w:pPr>
      <w:r>
        <w:separator/>
      </w:r>
    </w:p>
  </w:footnote>
  <w:footnote w:type="continuationSeparator" w:id="0">
    <w:p w14:paraId="07C7BC5F" w14:textId="77777777" w:rsidR="00A338C9" w:rsidRDefault="00A338C9" w:rsidP="0038231F">
      <w:pPr>
        <w:spacing w:after="0" w:line="240" w:lineRule="auto"/>
      </w:pPr>
      <w:r>
        <w:continuationSeparator/>
      </w:r>
    </w:p>
  </w:footnote>
  <w:footnote w:id="1">
    <w:p w14:paraId="1A58E7B2" w14:textId="77777777" w:rsidR="00443B23" w:rsidRPr="00F92B90" w:rsidRDefault="00FA2CAA" w:rsidP="002D75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</w:t>
      </w:r>
      <w:r w:rsidR="00B049E0">
        <w:rPr>
          <w:rFonts w:ascii="Arial" w:hAnsi="Arial" w:cs="Arial"/>
          <w:sz w:val="16"/>
          <w:szCs w:val="16"/>
        </w:rPr>
        <w:t xml:space="preserve"> </w:t>
      </w:r>
      <w:r w:rsidRPr="00F92B90">
        <w:rPr>
          <w:rFonts w:ascii="Arial" w:hAnsi="Arial" w:cs="Arial"/>
          <w:sz w:val="16"/>
          <w:szCs w:val="16"/>
        </w:rPr>
        <w:t>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FBD4E0F" w14:textId="77777777" w:rsidR="00B049E0" w:rsidRDefault="00FA2CAA" w:rsidP="00B049E0">
      <w:pPr>
        <w:pStyle w:val="Tekstprzypisudolnego"/>
        <w:numPr>
          <w:ilvl w:val="0"/>
          <w:numId w:val="15"/>
        </w:numPr>
        <w:spacing w:after="60"/>
        <w:ind w:left="284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14:paraId="7C6890B4" w14:textId="77777777" w:rsidR="00B049E0" w:rsidRDefault="00FA2CAA" w:rsidP="00B049E0">
      <w:pPr>
        <w:pStyle w:val="Tekstprzypisudolnego"/>
        <w:numPr>
          <w:ilvl w:val="0"/>
          <w:numId w:val="15"/>
        </w:numPr>
        <w:spacing w:after="60"/>
        <w:ind w:left="284" w:hanging="284"/>
        <w:rPr>
          <w:rFonts w:ascii="Arial" w:hAnsi="Arial" w:cs="Arial"/>
          <w:sz w:val="16"/>
          <w:szCs w:val="16"/>
        </w:rPr>
      </w:pPr>
      <w:r w:rsidRPr="00B049E0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528441E0" w14:textId="77777777" w:rsidR="00FA2CAA" w:rsidRPr="00B049E0" w:rsidRDefault="00FA2CAA" w:rsidP="00B049E0">
      <w:pPr>
        <w:pStyle w:val="Tekstprzypisudolnego"/>
        <w:numPr>
          <w:ilvl w:val="0"/>
          <w:numId w:val="15"/>
        </w:numPr>
        <w:spacing w:after="60"/>
        <w:ind w:left="284" w:hanging="284"/>
        <w:rPr>
          <w:rFonts w:ascii="Arial" w:hAnsi="Arial" w:cs="Arial"/>
          <w:sz w:val="16"/>
          <w:szCs w:val="16"/>
        </w:rPr>
      </w:pPr>
      <w:r w:rsidRPr="00B049E0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36E00B36" w14:textId="77777777" w:rsidR="00FA2CAA" w:rsidRPr="00FA2CAA" w:rsidRDefault="00FA2CAA" w:rsidP="00B049E0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</w:t>
      </w:r>
      <w:r w:rsidR="00B049E0">
        <w:rPr>
          <w:rFonts w:ascii="Arial" w:hAnsi="Arial" w:cs="Arial"/>
          <w:sz w:val="16"/>
          <w:szCs w:val="16"/>
        </w:rPr>
        <w:t xml:space="preserve"> </w:t>
      </w:r>
      <w:r w:rsidRPr="00F92B90">
        <w:rPr>
          <w:rFonts w:ascii="Arial" w:hAnsi="Arial" w:cs="Arial"/>
          <w:sz w:val="16"/>
          <w:szCs w:val="16"/>
        </w:rPr>
        <w:t>zamówień publicznych, w przypadku gdy przypada na nich ponad 10 % wartości zamówienia</w:t>
      </w:r>
      <w:r w:rsidR="00443B23">
        <w:rPr>
          <w:rFonts w:ascii="Arial" w:hAnsi="Arial" w:cs="Arial"/>
          <w:sz w:val="16"/>
          <w:szCs w:val="16"/>
        </w:rPr>
        <w:t>.</w:t>
      </w:r>
    </w:p>
  </w:footnote>
  <w:footnote w:id="2">
    <w:p w14:paraId="4C1AF27B" w14:textId="77777777" w:rsidR="00B049E0" w:rsidRPr="00B049E0" w:rsidRDefault="0011306C" w:rsidP="002D75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B049E0" w:rsidRPr="00B049E0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B049E0" w:rsidRPr="00B049E0">
        <w:rPr>
          <w:rFonts w:ascii="Arial" w:hAnsi="Arial" w:cs="Arial"/>
          <w:sz w:val="16"/>
          <w:szCs w:val="16"/>
        </w:rPr>
        <w:t>Pzp</w:t>
      </w:r>
      <w:proofErr w:type="spellEnd"/>
      <w:r w:rsidR="00B049E0" w:rsidRPr="00B049E0">
        <w:rPr>
          <w:rFonts w:ascii="Arial" w:hAnsi="Arial" w:cs="Arial"/>
          <w:sz w:val="16"/>
          <w:szCs w:val="16"/>
        </w:rPr>
        <w:t xml:space="preserve"> wyklucza się:</w:t>
      </w:r>
    </w:p>
    <w:p w14:paraId="40D526AF" w14:textId="77777777" w:rsidR="00B049E0" w:rsidRDefault="00B049E0" w:rsidP="00B049E0">
      <w:pPr>
        <w:pStyle w:val="Tekstprzypisudolnego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B049E0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39E4C9" w14:textId="77777777" w:rsidR="00B049E0" w:rsidRDefault="00B049E0" w:rsidP="00B049E0">
      <w:pPr>
        <w:pStyle w:val="Tekstprzypisudolnego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B049E0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FA038E" w:rsidRPr="00FA038E">
        <w:rPr>
          <w:rFonts w:ascii="Arial" w:hAnsi="Arial" w:cs="Arial"/>
          <w:sz w:val="16"/>
          <w:szCs w:val="16"/>
        </w:rPr>
        <w:t>t.j</w:t>
      </w:r>
      <w:proofErr w:type="spellEnd"/>
      <w:r w:rsidR="00FA038E" w:rsidRPr="00FA038E">
        <w:rPr>
          <w:rFonts w:ascii="Arial" w:hAnsi="Arial" w:cs="Arial"/>
          <w:sz w:val="16"/>
          <w:szCs w:val="16"/>
        </w:rPr>
        <w:t>. Dz. U. z 2023r. poz. 1124</w:t>
      </w:r>
      <w:r w:rsidR="00B9406A">
        <w:rPr>
          <w:rFonts w:ascii="Arial" w:hAnsi="Arial" w:cs="Arial"/>
          <w:sz w:val="16"/>
          <w:szCs w:val="16"/>
        </w:rPr>
        <w:t>, 1285, 1723 i 1843</w:t>
      </w:r>
      <w:r w:rsidRPr="00B049E0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0ACB5C" w14:textId="77777777" w:rsidR="0011306C" w:rsidRPr="00B049E0" w:rsidRDefault="00B049E0" w:rsidP="00B049E0">
      <w:pPr>
        <w:pStyle w:val="Tekstprzypisudolnego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B049E0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proofErr w:type="spellStart"/>
      <w:r w:rsidR="00FA038E" w:rsidRPr="00FA038E">
        <w:rPr>
          <w:rFonts w:ascii="Arial" w:hAnsi="Arial" w:cs="Arial"/>
          <w:sz w:val="16"/>
          <w:szCs w:val="16"/>
        </w:rPr>
        <w:t>t.j</w:t>
      </w:r>
      <w:proofErr w:type="spellEnd"/>
      <w:r w:rsidR="00FA038E" w:rsidRPr="00FA038E">
        <w:rPr>
          <w:rFonts w:ascii="Arial" w:hAnsi="Arial" w:cs="Arial"/>
          <w:sz w:val="16"/>
          <w:szCs w:val="16"/>
        </w:rPr>
        <w:t>. Dz. U. z 2023r. poz. 120</w:t>
      </w:r>
      <w:r w:rsidR="00B9406A">
        <w:rPr>
          <w:rFonts w:ascii="Arial" w:hAnsi="Arial" w:cs="Arial"/>
          <w:sz w:val="16"/>
          <w:szCs w:val="16"/>
        </w:rPr>
        <w:t>, 295 i 1598</w:t>
      </w:r>
      <w:r w:rsidRPr="00B049E0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B049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A3695" w14:textId="0473258E" w:rsidR="00C55E90" w:rsidRDefault="00C55E90" w:rsidP="00C55E90">
    <w:pPr>
      <w:pStyle w:val="Nagwek"/>
      <w:tabs>
        <w:tab w:val="clear" w:pos="4536"/>
        <w:tab w:val="clear" w:pos="9072"/>
        <w:tab w:val="center" w:pos="4395"/>
        <w:tab w:val="right" w:pos="8789"/>
      </w:tabs>
      <w:jc w:val="right"/>
      <w:rPr>
        <w:rFonts w:ascii="Arial" w:hAnsi="Arial" w:cs="Arial"/>
        <w:i/>
        <w:sz w:val="20"/>
        <w:szCs w:val="20"/>
      </w:rPr>
    </w:pPr>
    <w:r w:rsidRPr="00AC6A33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5</w:t>
    </w:r>
    <w:r w:rsidRPr="00AC6A33">
      <w:rPr>
        <w:rFonts w:ascii="Arial" w:hAnsi="Arial" w:cs="Arial"/>
        <w:i/>
        <w:sz w:val="20"/>
        <w:szCs w:val="20"/>
      </w:rPr>
      <w:t xml:space="preserve"> do SWZ</w:t>
    </w:r>
  </w:p>
  <w:p w14:paraId="2784F4A5" w14:textId="2B068E76" w:rsidR="00C55E90" w:rsidRPr="00C55E90" w:rsidRDefault="00C55E90" w:rsidP="00C55E90">
    <w:pPr>
      <w:pStyle w:val="Tekstpodstawowy"/>
      <w:spacing w:after="0"/>
      <w:ind w:firstLine="5812"/>
    </w:pPr>
    <w:r w:rsidRPr="00AC6A33"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sz w:val="20"/>
        <w:szCs w:val="20"/>
      </w:rPr>
      <w:t>WRI</w:t>
    </w:r>
    <w:r w:rsidRPr="00AC6A33">
      <w:rPr>
        <w:rFonts w:ascii="Arial" w:hAnsi="Arial" w:cs="Arial"/>
        <w:sz w:val="20"/>
        <w:szCs w:val="20"/>
      </w:rPr>
      <w:t>.271.</w:t>
    </w:r>
    <w:r>
      <w:rPr>
        <w:rFonts w:ascii="Arial" w:hAnsi="Arial" w:cs="Arial"/>
        <w:sz w:val="20"/>
        <w:szCs w:val="20"/>
      </w:rPr>
      <w:t>13</w:t>
    </w:r>
    <w:r w:rsidRPr="00AC6A33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5</w:t>
    </w:r>
  </w:p>
  <w:p w14:paraId="3A017AE5" w14:textId="3D6003F7" w:rsidR="00DA41EE" w:rsidRDefault="00C31C5D" w:rsidP="00C31C5D">
    <w:pPr>
      <w:spacing w:after="0" w:line="240" w:lineRule="auto"/>
      <w:jc w:val="both"/>
      <w:rPr>
        <w:rFonts w:ascii="Arial" w:hAnsi="Arial" w:cs="Arial"/>
        <w:b/>
        <w:sz w:val="20"/>
        <w:szCs w:val="20"/>
      </w:rPr>
    </w:pPr>
    <w:r w:rsidRPr="00B77308">
      <w:rPr>
        <w:rFonts w:ascii="Arial" w:hAnsi="Arial" w:cs="Arial"/>
        <w:b/>
        <w:sz w:val="20"/>
        <w:szCs w:val="20"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08EE4794" w14:textId="77777777" w:rsidR="00C55E90" w:rsidRPr="00C31C5D" w:rsidRDefault="00C55E90" w:rsidP="00C31C5D">
    <w:pPr>
      <w:spacing w:after="0" w:line="240" w:lineRule="auto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A3265"/>
    <w:multiLevelType w:val="hybridMultilevel"/>
    <w:tmpl w:val="1B2CA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57A93"/>
    <w:multiLevelType w:val="hybridMultilevel"/>
    <w:tmpl w:val="6BAC1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713172">
    <w:abstractNumId w:val="12"/>
  </w:num>
  <w:num w:numId="2" w16cid:durableId="1355301111">
    <w:abstractNumId w:val="0"/>
  </w:num>
  <w:num w:numId="3" w16cid:durableId="32536308">
    <w:abstractNumId w:val="11"/>
  </w:num>
  <w:num w:numId="4" w16cid:durableId="1004210008">
    <w:abstractNumId w:val="14"/>
  </w:num>
  <w:num w:numId="5" w16cid:durableId="1606109119">
    <w:abstractNumId w:val="13"/>
  </w:num>
  <w:num w:numId="6" w16cid:durableId="608970074">
    <w:abstractNumId w:val="10"/>
  </w:num>
  <w:num w:numId="7" w16cid:durableId="651179540">
    <w:abstractNumId w:val="1"/>
  </w:num>
  <w:num w:numId="8" w16cid:durableId="1746799754">
    <w:abstractNumId w:val="6"/>
  </w:num>
  <w:num w:numId="9" w16cid:durableId="988676606">
    <w:abstractNumId w:val="4"/>
  </w:num>
  <w:num w:numId="10" w16cid:durableId="596986402">
    <w:abstractNumId w:val="7"/>
  </w:num>
  <w:num w:numId="11" w16cid:durableId="1243905952">
    <w:abstractNumId w:val="5"/>
  </w:num>
  <w:num w:numId="12" w16cid:durableId="1825974076">
    <w:abstractNumId w:val="9"/>
  </w:num>
  <w:num w:numId="13" w16cid:durableId="1885366866">
    <w:abstractNumId w:val="3"/>
  </w:num>
  <w:num w:numId="14" w16cid:durableId="720135042">
    <w:abstractNumId w:val="2"/>
  </w:num>
  <w:num w:numId="15" w16cid:durableId="1129013608">
    <w:abstractNumId w:val="8"/>
  </w:num>
  <w:num w:numId="16" w16cid:durableId="3677302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FA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1E1B"/>
    <w:rsid w:val="00110593"/>
    <w:rsid w:val="0011306C"/>
    <w:rsid w:val="0012157F"/>
    <w:rsid w:val="00160A7A"/>
    <w:rsid w:val="0017030D"/>
    <w:rsid w:val="001902D2"/>
    <w:rsid w:val="001A7A1A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5F68"/>
    <w:rsid w:val="00287AE8"/>
    <w:rsid w:val="00290B01"/>
    <w:rsid w:val="00292198"/>
    <w:rsid w:val="002B2AD9"/>
    <w:rsid w:val="002C1C7B"/>
    <w:rsid w:val="002C4137"/>
    <w:rsid w:val="002C4948"/>
    <w:rsid w:val="002D758B"/>
    <w:rsid w:val="002E641A"/>
    <w:rsid w:val="002F21B9"/>
    <w:rsid w:val="00310DE4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36B73"/>
    <w:rsid w:val="00443B23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14930"/>
    <w:rsid w:val="00721D87"/>
    <w:rsid w:val="0072560B"/>
    <w:rsid w:val="00735EF7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C3B14"/>
    <w:rsid w:val="007D5B61"/>
    <w:rsid w:val="007E2F69"/>
    <w:rsid w:val="0080173E"/>
    <w:rsid w:val="00804F07"/>
    <w:rsid w:val="00825A09"/>
    <w:rsid w:val="00830AB1"/>
    <w:rsid w:val="00833C2F"/>
    <w:rsid w:val="00833FCD"/>
    <w:rsid w:val="00842991"/>
    <w:rsid w:val="00847232"/>
    <w:rsid w:val="00853598"/>
    <w:rsid w:val="008757E1"/>
    <w:rsid w:val="00892E48"/>
    <w:rsid w:val="008C5709"/>
    <w:rsid w:val="008C6DF8"/>
    <w:rsid w:val="008D0487"/>
    <w:rsid w:val="008D33C8"/>
    <w:rsid w:val="008F1B07"/>
    <w:rsid w:val="008F3B4E"/>
    <w:rsid w:val="008F5F77"/>
    <w:rsid w:val="0091264E"/>
    <w:rsid w:val="009169D4"/>
    <w:rsid w:val="009301A2"/>
    <w:rsid w:val="0094299B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7E30"/>
    <w:rsid w:val="00A15F7E"/>
    <w:rsid w:val="00A166B0"/>
    <w:rsid w:val="00A22DCF"/>
    <w:rsid w:val="00A24C2D"/>
    <w:rsid w:val="00A261A3"/>
    <w:rsid w:val="00A276E4"/>
    <w:rsid w:val="00A3062E"/>
    <w:rsid w:val="00A338C9"/>
    <w:rsid w:val="00A347DE"/>
    <w:rsid w:val="00AC5247"/>
    <w:rsid w:val="00AD04E8"/>
    <w:rsid w:val="00AE6FF2"/>
    <w:rsid w:val="00B0088C"/>
    <w:rsid w:val="00B049E0"/>
    <w:rsid w:val="00B15219"/>
    <w:rsid w:val="00B15FD3"/>
    <w:rsid w:val="00B34079"/>
    <w:rsid w:val="00B36ABD"/>
    <w:rsid w:val="00B475B8"/>
    <w:rsid w:val="00B740E2"/>
    <w:rsid w:val="00B8005E"/>
    <w:rsid w:val="00B90E42"/>
    <w:rsid w:val="00B919FA"/>
    <w:rsid w:val="00B9406A"/>
    <w:rsid w:val="00B96C86"/>
    <w:rsid w:val="00BB0C3C"/>
    <w:rsid w:val="00BE6F04"/>
    <w:rsid w:val="00C014B5"/>
    <w:rsid w:val="00C113BF"/>
    <w:rsid w:val="00C16ED4"/>
    <w:rsid w:val="00C31C5D"/>
    <w:rsid w:val="00C4103F"/>
    <w:rsid w:val="00C55E90"/>
    <w:rsid w:val="00C57DEB"/>
    <w:rsid w:val="00C62F57"/>
    <w:rsid w:val="00C737A7"/>
    <w:rsid w:val="00C81012"/>
    <w:rsid w:val="00C909B9"/>
    <w:rsid w:val="00CA161C"/>
    <w:rsid w:val="00CB33C6"/>
    <w:rsid w:val="00CD0851"/>
    <w:rsid w:val="00CD4DD1"/>
    <w:rsid w:val="00D23F3D"/>
    <w:rsid w:val="00D2702A"/>
    <w:rsid w:val="00D34D9A"/>
    <w:rsid w:val="00D409DE"/>
    <w:rsid w:val="00D42C9B"/>
    <w:rsid w:val="00D531D5"/>
    <w:rsid w:val="00D56E0D"/>
    <w:rsid w:val="00D7532C"/>
    <w:rsid w:val="00D762C5"/>
    <w:rsid w:val="00DA41EE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C0D9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2B90"/>
    <w:rsid w:val="00FA038E"/>
    <w:rsid w:val="00FA2CAA"/>
    <w:rsid w:val="00FC0317"/>
    <w:rsid w:val="00FC4DBF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CD7D8"/>
  <w15:docId w15:val="{0C8D599A-B09A-4035-96D5-F5027E0D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ek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Tekiela</dc:creator>
  <cp:keywords/>
  <cp:lastModifiedBy>Sabina Gagatek</cp:lastModifiedBy>
  <cp:revision>8</cp:revision>
  <cp:lastPrinted>2016-07-26T10:32:00Z</cp:lastPrinted>
  <dcterms:created xsi:type="dcterms:W3CDTF">2025-09-16T07:35:00Z</dcterms:created>
  <dcterms:modified xsi:type="dcterms:W3CDTF">2025-09-16T07:50:00Z</dcterms:modified>
</cp:coreProperties>
</file>